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98" w:rsidRDefault="00AD25B7">
      <w:pPr>
        <w:rPr>
          <w:sz w:val="52"/>
          <w:szCs w:val="52"/>
        </w:rPr>
      </w:pPr>
      <w:r>
        <w:tab/>
      </w:r>
      <w:r>
        <w:tab/>
      </w:r>
      <w:r>
        <w:rPr>
          <w:sz w:val="52"/>
          <w:szCs w:val="52"/>
        </w:rPr>
        <w:t>G.E.T. Flight Egypt Captions</w:t>
      </w:r>
    </w:p>
    <w:p w:rsidR="00BD17AA" w:rsidRDefault="00BD17AA">
      <w:pPr>
        <w:rPr>
          <w:sz w:val="40"/>
          <w:szCs w:val="40"/>
        </w:rPr>
      </w:pPr>
      <w:r>
        <w:rPr>
          <w:sz w:val="40"/>
          <w:szCs w:val="40"/>
        </w:rPr>
        <w:tab/>
      </w:r>
      <w:r>
        <w:rPr>
          <w:sz w:val="40"/>
          <w:szCs w:val="40"/>
        </w:rPr>
        <w:tab/>
      </w:r>
      <w:r>
        <w:rPr>
          <w:sz w:val="40"/>
          <w:szCs w:val="40"/>
        </w:rPr>
        <w:tab/>
        <w:t>G.E.T. Caption for Egypt</w:t>
      </w:r>
    </w:p>
    <w:p w:rsidR="00BD17AA" w:rsidRPr="00BD17AA" w:rsidRDefault="00BD17AA">
      <w:pPr>
        <w:rPr>
          <w:sz w:val="32"/>
          <w:szCs w:val="32"/>
        </w:rPr>
      </w:pPr>
      <w:r>
        <w:rPr>
          <w:sz w:val="32"/>
          <w:szCs w:val="32"/>
        </w:rPr>
        <w:tab/>
      </w:r>
      <w:r w:rsidR="00D94A94">
        <w:rPr>
          <w:sz w:val="32"/>
          <w:szCs w:val="32"/>
        </w:rPr>
        <w:t xml:space="preserve">According to the </w:t>
      </w:r>
      <w:r w:rsidR="00D94A94" w:rsidRPr="00D94A94">
        <w:rPr>
          <w:sz w:val="32"/>
          <w:szCs w:val="32"/>
          <w:u w:val="single"/>
        </w:rPr>
        <w:t>Our World</w:t>
      </w:r>
      <w:r w:rsidR="00D94A94">
        <w:rPr>
          <w:sz w:val="32"/>
          <w:szCs w:val="32"/>
        </w:rPr>
        <w:t xml:space="preserve"> textbook, </w:t>
      </w:r>
      <w:proofErr w:type="gramStart"/>
      <w:r w:rsidR="0022746D">
        <w:rPr>
          <w:sz w:val="32"/>
          <w:szCs w:val="32"/>
        </w:rPr>
        <w:t>The</w:t>
      </w:r>
      <w:proofErr w:type="gramEnd"/>
      <w:r w:rsidR="0022746D">
        <w:rPr>
          <w:sz w:val="32"/>
          <w:szCs w:val="32"/>
        </w:rPr>
        <w:t xml:space="preserve"> land of Egypt is located in north-eastern Africa along the Nile River. The land</w:t>
      </w:r>
      <w:r w:rsidR="00D94A94">
        <w:rPr>
          <w:sz w:val="32"/>
          <w:szCs w:val="32"/>
        </w:rPr>
        <w:t xml:space="preserve"> of Egypt is in the Sahara </w:t>
      </w:r>
      <w:proofErr w:type="gramStart"/>
      <w:r w:rsidR="00D94A94">
        <w:rPr>
          <w:sz w:val="32"/>
          <w:szCs w:val="32"/>
        </w:rPr>
        <w:t>Desert,</w:t>
      </w:r>
      <w:proofErr w:type="gramEnd"/>
      <w:r w:rsidR="00D94A94">
        <w:rPr>
          <w:sz w:val="32"/>
          <w:szCs w:val="32"/>
        </w:rPr>
        <w:t xml:space="preserve"> therefore it has a dry, hot desert climate. The Nile Delta is the region where the Nile River splits and branches out and empties into the Mediterranean Sea. This region is the most plentiful area of rich, fertile ground. All along the Nile River there is rich, fertile land for growing crops. Flooding happens along the Nile from May-September each year. The Nile River starts in the mountains of modern day Ethiopia. Egypt is divided up into two regions geographically; Upper Egypt- the southern Nile Valley and deserts, and Lower Egypt- The northern Nile Valley, deserts, and the Nile Delta. </w:t>
      </w:r>
      <w:bookmarkStart w:id="0" w:name="_GoBack"/>
      <w:bookmarkEnd w:id="0"/>
    </w:p>
    <w:p w:rsidR="00AD25B7" w:rsidRDefault="00AD25B7">
      <w:pPr>
        <w:rPr>
          <w:sz w:val="40"/>
          <w:szCs w:val="40"/>
        </w:rPr>
      </w:pPr>
      <w:r>
        <w:rPr>
          <w:sz w:val="40"/>
          <w:szCs w:val="40"/>
        </w:rPr>
        <w:tab/>
      </w:r>
      <w:r>
        <w:rPr>
          <w:sz w:val="40"/>
          <w:szCs w:val="40"/>
        </w:rPr>
        <w:tab/>
      </w:r>
    </w:p>
    <w:p w:rsidR="00600B99" w:rsidRPr="00AD25B7" w:rsidRDefault="00AD25B7" w:rsidP="00600B99">
      <w:pPr>
        <w:rPr>
          <w:sz w:val="40"/>
          <w:szCs w:val="40"/>
        </w:rPr>
      </w:pPr>
      <w:r>
        <w:rPr>
          <w:sz w:val="40"/>
          <w:szCs w:val="40"/>
        </w:rPr>
        <w:tab/>
      </w:r>
      <w:r>
        <w:rPr>
          <w:sz w:val="40"/>
          <w:szCs w:val="40"/>
        </w:rPr>
        <w:tab/>
      </w:r>
      <w:r>
        <w:rPr>
          <w:sz w:val="40"/>
          <w:szCs w:val="40"/>
        </w:rPr>
        <w:tab/>
      </w:r>
    </w:p>
    <w:p w:rsidR="00AD25B7" w:rsidRPr="00AD25B7" w:rsidRDefault="00AD25B7">
      <w:pPr>
        <w:rPr>
          <w:sz w:val="40"/>
          <w:szCs w:val="40"/>
        </w:rPr>
      </w:pPr>
    </w:p>
    <w:sectPr w:rsidR="00AD25B7" w:rsidRPr="00AD25B7" w:rsidSect="00AD25B7">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5B7"/>
    <w:rsid w:val="0022746D"/>
    <w:rsid w:val="00362A80"/>
    <w:rsid w:val="00600B99"/>
    <w:rsid w:val="00714DFB"/>
    <w:rsid w:val="00941E98"/>
    <w:rsid w:val="00AD25B7"/>
    <w:rsid w:val="00BD17AA"/>
    <w:rsid w:val="00D94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Callery</cp:lastModifiedBy>
  <cp:revision>3</cp:revision>
  <dcterms:created xsi:type="dcterms:W3CDTF">2012-01-09T21:04:00Z</dcterms:created>
  <dcterms:modified xsi:type="dcterms:W3CDTF">2012-01-09T21:19:00Z</dcterms:modified>
</cp:coreProperties>
</file>